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454F6EA8" w14:textId="359C09B9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ISTRAŽI</w:t>
      </w:r>
    </w:p>
    <w:p w14:paraId="3E2DD5B9" w14:textId="77777777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89CC38F" w14:textId="77777777" w:rsidR="0032638B" w:rsidRDefault="0032638B" w:rsidP="00423D7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997CB0B" w14:textId="594E27BF" w:rsidR="00C86277" w:rsidRPr="00DF79AC" w:rsidRDefault="008A535A" w:rsidP="00423D77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 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="00032799">
        <w:rPr>
          <w:rFonts w:ascii="Arial" w:hAnsi="Arial" w:cs="Arial"/>
          <w:i/>
          <w:iCs/>
          <w:sz w:val="24"/>
          <w:szCs w:val="24"/>
        </w:rPr>
        <w:t xml:space="preserve">Svjetski dan </w:t>
      </w:r>
      <w:r w:rsidR="00616D93">
        <w:rPr>
          <w:rFonts w:ascii="Arial" w:hAnsi="Arial" w:cs="Arial"/>
          <w:i/>
          <w:iCs/>
          <w:sz w:val="24"/>
          <w:szCs w:val="24"/>
        </w:rPr>
        <w:t>šuma</w:t>
      </w:r>
      <w:r w:rsidR="000F151B" w:rsidRPr="003F54E5">
        <w:rPr>
          <w:rFonts w:ascii="Arial" w:hAnsi="Arial" w:cs="Arial"/>
          <w:i/>
          <w:iCs/>
          <w:sz w:val="24"/>
          <w:szCs w:val="24"/>
        </w:rPr>
        <w:t xml:space="preserve"> </w:t>
      </w:r>
      <w:r w:rsidR="000F151B" w:rsidRPr="00002E7F">
        <w:rPr>
          <w:rFonts w:ascii="Arial" w:hAnsi="Arial" w:cs="Arial"/>
          <w:sz w:val="24"/>
          <w:szCs w:val="24"/>
        </w:rPr>
        <w:t>(</w:t>
      </w:r>
      <w:r w:rsidR="00002E7F" w:rsidRPr="00002E7F">
        <w:rPr>
          <w:rFonts w:ascii="Arial" w:hAnsi="Arial" w:cs="Arial"/>
          <w:sz w:val="24"/>
          <w:szCs w:val="24"/>
        </w:rPr>
        <w:t>Nastavni l</w:t>
      </w:r>
      <w:r w:rsidR="000F151B" w:rsidRPr="00002E7F">
        <w:rPr>
          <w:rFonts w:ascii="Arial" w:hAnsi="Arial" w:cs="Arial"/>
          <w:sz w:val="24"/>
          <w:szCs w:val="24"/>
        </w:rPr>
        <w:t xml:space="preserve">istić </w:t>
      </w:r>
      <w:r w:rsidR="00002E7F" w:rsidRPr="00002E7F">
        <w:rPr>
          <w:rFonts w:ascii="Arial" w:hAnsi="Arial" w:cs="Arial"/>
          <w:sz w:val="24"/>
          <w:szCs w:val="24"/>
        </w:rPr>
        <w:t>1.</w:t>
      </w:r>
      <w:r w:rsidR="000F151B" w:rsidRPr="00002E7F">
        <w:rPr>
          <w:rFonts w:ascii="Arial" w:hAnsi="Arial" w:cs="Arial"/>
          <w:sz w:val="24"/>
          <w:szCs w:val="24"/>
        </w:rPr>
        <w:t>)</w:t>
      </w:r>
      <w:r w:rsidR="00C43F58">
        <w:rPr>
          <w:rFonts w:ascii="Arial" w:hAnsi="Arial" w:cs="Arial"/>
          <w:sz w:val="24"/>
          <w:szCs w:val="24"/>
        </w:rPr>
        <w:t xml:space="preserve"> i </w:t>
      </w:r>
      <w:r w:rsidR="00C43F58" w:rsidRPr="00C43F58">
        <w:rPr>
          <w:rFonts w:ascii="Arial" w:hAnsi="Arial" w:cs="Arial"/>
          <w:b/>
          <w:bCs/>
          <w:sz w:val="24"/>
          <w:szCs w:val="24"/>
        </w:rPr>
        <w:t>o</w:t>
      </w:r>
      <w:r w:rsidR="00F60998" w:rsidRPr="00C43F58">
        <w:rPr>
          <w:rFonts w:ascii="Arial" w:hAnsi="Arial" w:cs="Arial"/>
          <w:b/>
          <w:bCs/>
          <w:sz w:val="24"/>
          <w:szCs w:val="24"/>
        </w:rPr>
        <w:t>d</w:t>
      </w:r>
      <w:r w:rsidR="00F60998" w:rsidRPr="003F54E5">
        <w:rPr>
          <w:rFonts w:ascii="Arial" w:hAnsi="Arial" w:cs="Arial"/>
          <w:b/>
          <w:bCs/>
          <w:sz w:val="24"/>
          <w:szCs w:val="24"/>
        </w:rPr>
        <w:t xml:space="preserve">govori </w:t>
      </w:r>
      <w:r w:rsidR="00F60998" w:rsidRPr="00DF79AC">
        <w:rPr>
          <w:rFonts w:ascii="Arial" w:hAnsi="Arial" w:cs="Arial"/>
          <w:sz w:val="24"/>
          <w:szCs w:val="24"/>
        </w:rPr>
        <w:t>na pitanja</w:t>
      </w:r>
      <w:r w:rsidR="00DF79AC">
        <w:rPr>
          <w:rFonts w:ascii="Arial" w:hAnsi="Arial" w:cs="Arial"/>
          <w:sz w:val="24"/>
          <w:szCs w:val="24"/>
        </w:rPr>
        <w:t>.</w:t>
      </w:r>
    </w:p>
    <w:p w14:paraId="12A631E1" w14:textId="77777777" w:rsidR="005B603F" w:rsidRPr="00797AA3" w:rsidRDefault="005B603F" w:rsidP="007F2B3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A1329A8" w14:textId="47EA0C59" w:rsidR="00DA7251" w:rsidRDefault="00601855" w:rsidP="007F2B3A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Kojeg datuma i koje godine je započelo obilježavanje Svjetskog dana šuma</w:t>
      </w:r>
      <w:r w:rsidR="00616D93">
        <w:rPr>
          <w:rFonts w:ascii="Arial" w:hAnsi="Arial" w:cs="Arial"/>
          <w:sz w:val="24"/>
          <w:szCs w:val="24"/>
        </w:rPr>
        <w:t>?</w:t>
      </w:r>
      <w:r w:rsidR="00DA7251">
        <w:rPr>
          <w:rFonts w:ascii="Arial" w:hAnsi="Arial" w:cs="Arial"/>
          <w:sz w:val="24"/>
          <w:szCs w:val="24"/>
        </w:rPr>
        <w:t xml:space="preserve"> </w:t>
      </w:r>
    </w:p>
    <w:p w14:paraId="2AD3487D" w14:textId="77777777" w:rsidR="00423D77" w:rsidRDefault="00423D77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321A7843" w14:textId="77777777" w:rsidR="00DA7251" w:rsidRDefault="00DA7251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5956E9E1" w14:textId="030D4C56" w:rsidR="00616D93" w:rsidRDefault="00601855" w:rsidP="007F2B3A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koliko se svake godine smanji šumsko područje</w:t>
      </w:r>
      <w:r w:rsidR="00616D93">
        <w:rPr>
          <w:rFonts w:ascii="Arial" w:hAnsi="Arial" w:cs="Arial"/>
          <w:sz w:val="24"/>
          <w:szCs w:val="24"/>
        </w:rPr>
        <w:t>?</w:t>
      </w:r>
    </w:p>
    <w:p w14:paraId="7574C310" w14:textId="65B9F86C" w:rsidR="00423D77" w:rsidRDefault="00423D77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A7C38AD" w14:textId="77777777" w:rsidR="00423D77" w:rsidRPr="00423D77" w:rsidRDefault="00423D77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DE62D2A" w14:textId="0AABBD9A" w:rsidR="00616D93" w:rsidRDefault="00601855" w:rsidP="007F2B3A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Objasni što znači kada kažemo da su šume „pluća svijeta</w:t>
      </w:r>
      <w:r w:rsidR="00DF79AC">
        <w:rPr>
          <w:rFonts w:ascii="Arial" w:hAnsi="Arial" w:cs="Arial"/>
          <w:sz w:val="24"/>
          <w:szCs w:val="24"/>
        </w:rPr>
        <w:t>”</w:t>
      </w:r>
      <w:r w:rsidR="00616D93">
        <w:rPr>
          <w:rFonts w:ascii="Arial" w:hAnsi="Arial" w:cs="Arial"/>
          <w:sz w:val="24"/>
          <w:szCs w:val="24"/>
        </w:rPr>
        <w:t>?</w:t>
      </w:r>
    </w:p>
    <w:p w14:paraId="016F9395" w14:textId="77777777" w:rsidR="00423D77" w:rsidRDefault="00423D77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446C5AC7" w14:textId="77777777" w:rsidR="00601855" w:rsidRDefault="00601855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70D39E5F" w14:textId="77777777" w:rsidR="00423D77" w:rsidRDefault="00423D77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5798BB84" w14:textId="63C5A90C" w:rsidR="00423D77" w:rsidRDefault="007F2B3A" w:rsidP="007F2B3A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F2B3A">
        <w:rPr>
          <w:rFonts w:ascii="Arial" w:hAnsi="Arial" w:cs="Arial"/>
          <w:sz w:val="24"/>
          <w:szCs w:val="24"/>
        </w:rPr>
        <w:t xml:space="preserve">Koje su prirodne vrijednosti šume? </w:t>
      </w:r>
      <w:r w:rsidR="00601855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14:paraId="30F31517" w14:textId="77777777" w:rsidR="007F2B3A" w:rsidRPr="007F2B3A" w:rsidRDefault="007F2B3A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3F8D652D" w14:textId="62467F9D" w:rsidR="00423D77" w:rsidRPr="007F2B3A" w:rsidRDefault="007F2B3A" w:rsidP="007F2B3A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F2B3A">
        <w:rPr>
          <w:rFonts w:ascii="Arial" w:hAnsi="Arial" w:cs="Arial"/>
          <w:sz w:val="24"/>
          <w:szCs w:val="24"/>
        </w:rPr>
        <w:t xml:space="preserve">Na koje se načine šume mogu zaštititi od požara? </w:t>
      </w:r>
      <w:r w:rsidR="00423D77" w:rsidRPr="007F2B3A"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119C985A" w14:textId="720F0ED9" w:rsidR="00423D77" w:rsidRDefault="00423D77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  <w:r w:rsidRPr="007F2B3A">
        <w:rPr>
          <w:rFonts w:ascii="Arial" w:hAnsi="Arial" w:cs="Arial"/>
          <w:sz w:val="24"/>
          <w:szCs w:val="24"/>
        </w:rPr>
        <w:t>_________________________________</w:t>
      </w:r>
    </w:p>
    <w:p w14:paraId="46B98920" w14:textId="333ACCA3" w:rsidR="007F2B3A" w:rsidRDefault="007F2B3A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1CC1D2C6" w14:textId="3C6E7BE9" w:rsidR="007F2B3A" w:rsidRDefault="007F2B3A" w:rsidP="007F2B3A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F2B3A">
        <w:rPr>
          <w:rFonts w:ascii="Arial" w:hAnsi="Arial" w:cs="Arial"/>
          <w:sz w:val="24"/>
          <w:szCs w:val="24"/>
        </w:rPr>
        <w:t>Što podrazum</w:t>
      </w:r>
      <w:r w:rsidR="00D119EC">
        <w:rPr>
          <w:rFonts w:ascii="Arial" w:hAnsi="Arial" w:cs="Arial"/>
          <w:sz w:val="24"/>
          <w:szCs w:val="24"/>
        </w:rPr>
        <w:t>i</w:t>
      </w:r>
      <w:r w:rsidRPr="007F2B3A">
        <w:rPr>
          <w:rFonts w:ascii="Arial" w:hAnsi="Arial" w:cs="Arial"/>
          <w:sz w:val="24"/>
          <w:szCs w:val="24"/>
        </w:rPr>
        <w:t xml:space="preserve">jevamo pod pravilnim gospodarenjem šumskim bogatstvom? </w:t>
      </w:r>
    </w:p>
    <w:p w14:paraId="17D110A2" w14:textId="77777777" w:rsidR="007F2B3A" w:rsidRPr="007F2B3A" w:rsidRDefault="007F2B3A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7F2B3A"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4A77D7D0" w14:textId="77777777" w:rsidR="007F2B3A" w:rsidRDefault="007F2B3A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  <w:r w:rsidRPr="007F2B3A">
        <w:rPr>
          <w:rFonts w:ascii="Arial" w:hAnsi="Arial" w:cs="Arial"/>
          <w:sz w:val="24"/>
          <w:szCs w:val="24"/>
        </w:rPr>
        <w:t>_________________________________</w:t>
      </w:r>
    </w:p>
    <w:p w14:paraId="2273172C" w14:textId="77777777" w:rsidR="007F2B3A" w:rsidRDefault="007F2B3A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1F23FB11" w14:textId="3C17FD08" w:rsidR="007F2B3A" w:rsidRDefault="007F2B3A" w:rsidP="007F2B3A">
      <w:pPr>
        <w:pStyle w:val="Odlomakpopis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F2B3A">
        <w:rPr>
          <w:rFonts w:ascii="Arial" w:hAnsi="Arial" w:cs="Arial"/>
          <w:sz w:val="24"/>
          <w:szCs w:val="24"/>
        </w:rPr>
        <w:t>Objasni kako šume utječu na klimu određenog područja</w:t>
      </w:r>
      <w:r>
        <w:rPr>
          <w:rFonts w:ascii="Arial" w:hAnsi="Arial" w:cs="Arial"/>
          <w:sz w:val="24"/>
          <w:szCs w:val="24"/>
        </w:rPr>
        <w:t>.</w:t>
      </w:r>
    </w:p>
    <w:p w14:paraId="2DE0E418" w14:textId="77777777" w:rsidR="007F2B3A" w:rsidRPr="007F2B3A" w:rsidRDefault="007F2B3A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7F2B3A"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279B2F2F" w14:textId="77777777" w:rsidR="007F2B3A" w:rsidRDefault="007F2B3A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  <w:r w:rsidRPr="007F2B3A">
        <w:rPr>
          <w:rFonts w:ascii="Arial" w:hAnsi="Arial" w:cs="Arial"/>
          <w:sz w:val="24"/>
          <w:szCs w:val="24"/>
        </w:rPr>
        <w:t>_________________________________</w:t>
      </w:r>
    </w:p>
    <w:p w14:paraId="7F52FDD6" w14:textId="77777777" w:rsidR="007F2B3A" w:rsidRPr="007F2B3A" w:rsidRDefault="007F2B3A" w:rsidP="007F2B3A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037B8C50" w14:textId="733225FC" w:rsidR="00534803" w:rsidRPr="00534803" w:rsidRDefault="00534803" w:rsidP="00067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Jedna od najvećih opasnosti</w:t>
      </w:r>
      <w:r w:rsidR="00DF79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koje prijete šumama su požari. Tijekom 2017. godine zabilježena su 329 šumskih požara na području Hrvatske. U krškom području zabilježena je 271 požar, a u kontinentalnoj Hrvatskoj 58 šumskih požara. </w:t>
      </w:r>
      <w:r w:rsidRPr="00534803">
        <w:rPr>
          <w:rFonts w:ascii="Arial" w:hAnsi="Arial" w:cs="Arial"/>
          <w:sz w:val="24"/>
          <w:szCs w:val="24"/>
        </w:rPr>
        <w:t xml:space="preserve">Izračunaj postotak </w:t>
      </w:r>
      <w:r>
        <w:rPr>
          <w:rFonts w:ascii="Arial" w:hAnsi="Arial" w:cs="Arial"/>
          <w:sz w:val="24"/>
          <w:szCs w:val="24"/>
        </w:rPr>
        <w:t>za svako područje te rezultat prikaži grafički</w:t>
      </w:r>
      <w:r w:rsidRPr="00534803">
        <w:rPr>
          <w:rFonts w:ascii="Arial" w:hAnsi="Arial" w:cs="Arial"/>
          <w:sz w:val="24"/>
          <w:szCs w:val="24"/>
        </w:rPr>
        <w:t xml:space="preserve"> u obliku pite.</w:t>
      </w:r>
    </w:p>
    <w:p w14:paraId="35C27E9A" w14:textId="23CBA8CC" w:rsidR="00534803" w:rsidRPr="00534803" w:rsidRDefault="00534803" w:rsidP="00534803">
      <w:pPr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17711A" wp14:editId="61156E6E">
                <wp:simplePos x="0" y="0"/>
                <wp:positionH relativeFrom="column">
                  <wp:posOffset>1495425</wp:posOffset>
                </wp:positionH>
                <wp:positionV relativeFrom="paragraph">
                  <wp:posOffset>-635</wp:posOffset>
                </wp:positionV>
                <wp:extent cx="2695575" cy="2686050"/>
                <wp:effectExtent l="0" t="0" r="28575" b="19050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6860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00B4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E01B23" id="Elipsa 6" o:spid="_x0000_s1026" style="position:absolute;margin-left:117.75pt;margin-top:-.05pt;width:212.25pt;height:21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" fillcolor="window" strokecolor="#00b400" strokeweight="1pt">
                <v:stroke joinstyle="miter"/>
              </v:oval>
            </w:pict>
          </mc:Fallback>
        </mc:AlternateContent>
      </w:r>
    </w:p>
    <w:p w14:paraId="017FB3DD" w14:textId="2C3C63C1" w:rsidR="00534803" w:rsidRPr="00534803" w:rsidRDefault="00534803" w:rsidP="00534803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1B23D791" w14:textId="3417A217" w:rsidR="00534803" w:rsidRDefault="00534803" w:rsidP="00534803">
      <w:pPr>
        <w:spacing w:line="360" w:lineRule="auto"/>
        <w:rPr>
          <w:rFonts w:ascii="Arial" w:hAnsi="Arial" w:cs="Arial"/>
          <w:sz w:val="24"/>
          <w:szCs w:val="24"/>
        </w:rPr>
      </w:pPr>
    </w:p>
    <w:p w14:paraId="09B21A0F" w14:textId="716A49BA" w:rsidR="00534803" w:rsidRDefault="00534803" w:rsidP="00534803">
      <w:pPr>
        <w:spacing w:line="360" w:lineRule="auto"/>
        <w:rPr>
          <w:rFonts w:ascii="Arial" w:hAnsi="Arial" w:cs="Arial"/>
          <w:sz w:val="24"/>
          <w:szCs w:val="24"/>
        </w:rPr>
      </w:pPr>
    </w:p>
    <w:p w14:paraId="159B51BE" w14:textId="029BB288" w:rsidR="00534803" w:rsidRDefault="00534803" w:rsidP="00534803">
      <w:pPr>
        <w:spacing w:line="360" w:lineRule="auto"/>
        <w:rPr>
          <w:rFonts w:ascii="Arial" w:hAnsi="Arial" w:cs="Arial"/>
          <w:sz w:val="24"/>
          <w:szCs w:val="24"/>
        </w:rPr>
      </w:pPr>
    </w:p>
    <w:p w14:paraId="2A1CA9FB" w14:textId="77777777" w:rsidR="00534803" w:rsidRPr="00534803" w:rsidRDefault="00534803" w:rsidP="00534803">
      <w:pPr>
        <w:spacing w:line="360" w:lineRule="auto"/>
        <w:rPr>
          <w:rFonts w:ascii="Arial" w:hAnsi="Arial" w:cs="Arial"/>
          <w:sz w:val="24"/>
          <w:szCs w:val="24"/>
        </w:rPr>
      </w:pPr>
    </w:p>
    <w:p w14:paraId="49118495" w14:textId="77777777" w:rsidR="00534803" w:rsidRPr="00534803" w:rsidRDefault="00534803" w:rsidP="00534803">
      <w:pPr>
        <w:spacing w:line="360" w:lineRule="auto"/>
        <w:rPr>
          <w:rFonts w:ascii="Arial" w:hAnsi="Arial" w:cs="Arial"/>
          <w:sz w:val="24"/>
          <w:szCs w:val="24"/>
        </w:rPr>
      </w:pPr>
    </w:p>
    <w:p w14:paraId="4018223B" w14:textId="77777777" w:rsidR="00534803" w:rsidRPr="00534803" w:rsidRDefault="00534803" w:rsidP="00534803">
      <w:pPr>
        <w:spacing w:line="360" w:lineRule="auto"/>
        <w:rPr>
          <w:rFonts w:ascii="Arial" w:hAnsi="Arial" w:cs="Arial"/>
          <w:sz w:val="24"/>
          <w:szCs w:val="24"/>
        </w:rPr>
      </w:pPr>
    </w:p>
    <w:p w14:paraId="71C19E55" w14:textId="155C9C9B" w:rsidR="00601855" w:rsidRDefault="00123EC1" w:rsidP="006018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A1A0D14" wp14:editId="71FC55A7">
            <wp:simplePos x="0" y="0"/>
            <wp:positionH relativeFrom="column">
              <wp:posOffset>5367655</wp:posOffset>
            </wp:positionH>
            <wp:positionV relativeFrom="paragraph">
              <wp:posOffset>50165</wp:posOffset>
            </wp:positionV>
            <wp:extent cx="539750" cy="53975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1855" w:rsidRPr="001D6DD2">
        <w:rPr>
          <w:rFonts w:ascii="Arial" w:hAnsi="Arial" w:cs="Arial"/>
          <w:sz w:val="24"/>
          <w:szCs w:val="24"/>
        </w:rPr>
        <w:t xml:space="preserve">Šumske zajednice odlikuju se najvećom biološkom raznolikošću na kopnenom dijelu Zemlje i predstavljaju dom više od polovice svih poznatih kopnenih vrsta biljaka i životinja te brojnim gljivama. </w:t>
      </w:r>
      <w:r w:rsidR="00601855">
        <w:rPr>
          <w:rFonts w:ascii="Arial" w:hAnsi="Arial" w:cs="Arial"/>
          <w:sz w:val="24"/>
          <w:szCs w:val="24"/>
        </w:rPr>
        <w:t xml:space="preserve">Prouči jedan </w:t>
      </w:r>
      <w:hyperlink r:id="rId9" w:history="1">
        <w:r w:rsidR="00601855" w:rsidRPr="00123EC1">
          <w:rPr>
            <w:rStyle w:val="Hiperveza"/>
            <w:rFonts w:ascii="Arial" w:hAnsi="Arial" w:cs="Arial"/>
            <w:sz w:val="24"/>
            <w:szCs w:val="24"/>
          </w:rPr>
          <w:t>šumski ekosustav</w:t>
        </w:r>
      </w:hyperlink>
      <w:r w:rsidR="00601855">
        <w:rPr>
          <w:rFonts w:ascii="Arial" w:hAnsi="Arial" w:cs="Arial"/>
          <w:sz w:val="24"/>
          <w:szCs w:val="24"/>
        </w:rPr>
        <w:t xml:space="preserve">. </w:t>
      </w:r>
      <w:r w:rsidR="00C42AF9">
        <w:rPr>
          <w:rFonts w:ascii="Arial" w:hAnsi="Arial" w:cs="Arial"/>
          <w:sz w:val="24"/>
          <w:szCs w:val="24"/>
        </w:rPr>
        <w:t>Prisjeti se sadržaja vezanih za</w:t>
      </w:r>
      <w:r w:rsidR="00DF79AC">
        <w:rPr>
          <w:rFonts w:ascii="Arial" w:hAnsi="Arial" w:cs="Arial"/>
          <w:sz w:val="24"/>
          <w:szCs w:val="24"/>
        </w:rPr>
        <w:t xml:space="preserve"> </w:t>
      </w:r>
      <w:r w:rsidR="00C42AF9">
        <w:rPr>
          <w:rFonts w:ascii="Arial" w:hAnsi="Arial" w:cs="Arial"/>
          <w:sz w:val="24"/>
          <w:szCs w:val="24"/>
        </w:rPr>
        <w:t>ekosustave i o</w:t>
      </w:r>
      <w:r>
        <w:rPr>
          <w:rFonts w:ascii="Arial" w:hAnsi="Arial" w:cs="Arial"/>
          <w:sz w:val="24"/>
          <w:szCs w:val="24"/>
        </w:rPr>
        <w:t>dgovori na pitanja.</w:t>
      </w:r>
    </w:p>
    <w:p w14:paraId="65097170" w14:textId="77777777" w:rsidR="00C42AF9" w:rsidRPr="00C42AF9" w:rsidRDefault="00C42AF9" w:rsidP="00C42AF9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2AF9">
        <w:rPr>
          <w:rFonts w:ascii="Arial" w:hAnsi="Arial" w:cs="Arial"/>
          <w:sz w:val="24"/>
          <w:szCs w:val="24"/>
        </w:rPr>
        <w:t>Što od navedenog čine živa bića zajedno sa staništem?</w:t>
      </w:r>
    </w:p>
    <w:p w14:paraId="79C43D50" w14:textId="77777777" w:rsidR="00C42AF9" w:rsidRPr="00C42AF9" w:rsidRDefault="00C42AF9" w:rsidP="00C42AF9">
      <w:pPr>
        <w:pStyle w:val="Odlomakpopis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2AF9">
        <w:rPr>
          <w:rFonts w:ascii="Arial" w:hAnsi="Arial" w:cs="Arial"/>
          <w:sz w:val="24"/>
          <w:szCs w:val="24"/>
        </w:rPr>
        <w:t>populaciju</w:t>
      </w:r>
    </w:p>
    <w:p w14:paraId="78710FC9" w14:textId="77777777" w:rsidR="00C42AF9" w:rsidRPr="00C42AF9" w:rsidRDefault="00C42AF9" w:rsidP="00C42AF9">
      <w:pPr>
        <w:pStyle w:val="Odlomakpopis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2AF9">
        <w:rPr>
          <w:rFonts w:ascii="Arial" w:hAnsi="Arial" w:cs="Arial"/>
          <w:sz w:val="24"/>
          <w:szCs w:val="24"/>
        </w:rPr>
        <w:t>ekosustav</w:t>
      </w:r>
    </w:p>
    <w:p w14:paraId="24777740" w14:textId="77777777" w:rsidR="00C42AF9" w:rsidRPr="00C42AF9" w:rsidRDefault="00C42AF9" w:rsidP="00C42AF9">
      <w:pPr>
        <w:pStyle w:val="Odlomakpopis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2AF9">
        <w:rPr>
          <w:rFonts w:ascii="Arial" w:hAnsi="Arial" w:cs="Arial"/>
          <w:sz w:val="24"/>
          <w:szCs w:val="24"/>
        </w:rPr>
        <w:t xml:space="preserve">životnu zajednicu </w:t>
      </w:r>
    </w:p>
    <w:p w14:paraId="5EC4E1D4" w14:textId="77777777" w:rsidR="00C42AF9" w:rsidRDefault="00C42AF9" w:rsidP="00C42AF9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E53AB4" w14:textId="76859197" w:rsidR="00123EC1" w:rsidRDefault="00123EC1" w:rsidP="00123EC1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Nabroj</w:t>
      </w:r>
      <w:r w:rsidR="00DF79AC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nekoliko jedinki koje prepoznaješ na slici.</w:t>
      </w:r>
    </w:p>
    <w:p w14:paraId="1D081E94" w14:textId="100105D7" w:rsidR="00123EC1" w:rsidRDefault="00123EC1" w:rsidP="00123EC1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197F0F20" w14:textId="77777777" w:rsidR="00123EC1" w:rsidRDefault="00123EC1" w:rsidP="00123EC1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2A3AE23" w14:textId="397A0783" w:rsidR="00123EC1" w:rsidRDefault="00123EC1" w:rsidP="00123EC1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Navedi neku populaciju iz prikazanog ekosustava.</w:t>
      </w:r>
    </w:p>
    <w:p w14:paraId="0C49CA90" w14:textId="5BA0E09E" w:rsidR="00123EC1" w:rsidRPr="005E3E5D" w:rsidRDefault="00123EC1" w:rsidP="005E3E5D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0A18DDCF" w14:textId="77777777" w:rsidR="00E80CE4" w:rsidRDefault="00E80CE4" w:rsidP="00E80CE4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E2DE335" w14:textId="78E87D39" w:rsidR="00123EC1" w:rsidRDefault="00123EC1" w:rsidP="00123EC1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Prouči opise životinja te pokušaj složiti jedan hranidbeni lanac. </w:t>
      </w:r>
    </w:p>
    <w:p w14:paraId="7B124DF1" w14:textId="77777777" w:rsidR="00123EC1" w:rsidRPr="00DF79AC" w:rsidRDefault="00123EC1" w:rsidP="00DF79A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970DFC5" w14:textId="59227955" w:rsidR="00123EC1" w:rsidRDefault="00123EC1" w:rsidP="00123EC1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</w:t>
      </w:r>
      <w:r w:rsidRPr="00123EC1">
        <w:rPr>
          <w:rFonts w:ascii="Arial" w:hAnsi="Arial" w:cs="Arial"/>
          <w:sz w:val="24"/>
          <w:szCs w:val="24"/>
        </w:rPr>
        <w:t>blikuj</w:t>
      </w:r>
      <w:r w:rsidR="00DF79AC">
        <w:rPr>
          <w:rFonts w:ascii="Arial" w:hAnsi="Arial" w:cs="Arial"/>
          <w:sz w:val="24"/>
          <w:szCs w:val="24"/>
        </w:rPr>
        <w:t xml:space="preserve"> </w:t>
      </w:r>
      <w:r w:rsidRPr="00123EC1">
        <w:rPr>
          <w:rFonts w:ascii="Arial" w:hAnsi="Arial" w:cs="Arial"/>
          <w:sz w:val="24"/>
          <w:szCs w:val="24"/>
        </w:rPr>
        <w:t>pitalic</w:t>
      </w:r>
      <w:r w:rsidR="00D119EC">
        <w:rPr>
          <w:rFonts w:ascii="Arial" w:hAnsi="Arial" w:cs="Arial"/>
          <w:sz w:val="24"/>
          <w:szCs w:val="24"/>
        </w:rPr>
        <w:t>u</w:t>
      </w:r>
      <w:r w:rsidRPr="00123EC1">
        <w:rPr>
          <w:rFonts w:ascii="Arial" w:hAnsi="Arial" w:cs="Arial"/>
          <w:sz w:val="24"/>
          <w:szCs w:val="24"/>
        </w:rPr>
        <w:t xml:space="preserve"> „Tko sam ja?” tako da odgovor na pitalicu bude isključivo </w:t>
      </w:r>
      <w:r>
        <w:rPr>
          <w:rFonts w:ascii="Arial" w:hAnsi="Arial" w:cs="Arial"/>
          <w:sz w:val="24"/>
          <w:szCs w:val="24"/>
        </w:rPr>
        <w:t xml:space="preserve">neko od živih bića sa slike. </w:t>
      </w:r>
    </w:p>
    <w:p w14:paraId="59EFB3B3" w14:textId="34FE4299" w:rsidR="001D450D" w:rsidRDefault="00123EC1" w:rsidP="00DF79AC">
      <w:pPr>
        <w:pStyle w:val="Odlomakpopisa"/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r w:rsidRPr="00123EC1">
        <w:rPr>
          <w:rFonts w:ascii="Arial" w:hAnsi="Arial" w:cs="Arial"/>
          <w:sz w:val="24"/>
          <w:szCs w:val="24"/>
        </w:rPr>
        <w:t>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</w:t>
      </w:r>
      <w:r w:rsidRPr="00123EC1"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A23E60B" w14:textId="71CF33AC" w:rsidR="00EF0583" w:rsidRDefault="00DF79AC" w:rsidP="00360A1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Surfaj internetom</w:t>
      </w:r>
      <w:r w:rsidR="00EF0583">
        <w:rPr>
          <w:rFonts w:ascii="Arial" w:hAnsi="Arial" w:cs="Arial"/>
          <w:sz w:val="24"/>
          <w:szCs w:val="24"/>
        </w:rPr>
        <w:t xml:space="preserve"> i sadi drveće po svijetu!!! Otkrij što je </w:t>
      </w:r>
      <w:r w:rsidR="00000000">
        <w:fldChar w:fldCharType="begin"/>
      </w:r>
      <w:r w:rsidR="00000000">
        <w:instrText>HYPERLINK "https://krenizdravo.dnevnik.hr/korisno/zastita-okolisa/ecosia-eco-zamjena-za-google"</w:instrText>
      </w:r>
      <w:r w:rsidR="00000000">
        <w:fldChar w:fldCharType="separate"/>
      </w:r>
      <w:proofErr w:type="spellStart"/>
      <w:r w:rsidR="00EF0583" w:rsidRPr="00EF0583">
        <w:rPr>
          <w:rStyle w:val="Hiperveza"/>
          <w:rFonts w:ascii="Arial" w:hAnsi="Arial" w:cs="Arial"/>
          <w:sz w:val="24"/>
          <w:szCs w:val="24"/>
        </w:rPr>
        <w:t>Ecosia</w:t>
      </w:r>
      <w:proofErr w:type="spellEnd"/>
      <w:r w:rsidR="00000000">
        <w:rPr>
          <w:rStyle w:val="Hiperveza"/>
          <w:rFonts w:ascii="Arial" w:hAnsi="Arial" w:cs="Arial"/>
          <w:sz w:val="24"/>
          <w:szCs w:val="24"/>
        </w:rPr>
        <w:fldChar w:fldCharType="end"/>
      </w:r>
      <w:r w:rsidR="00EF058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F0583">
        <w:rPr>
          <w:noProof/>
        </w:rPr>
        <w:drawing>
          <wp:inline distT="0" distB="0" distL="0" distR="0" wp14:anchorId="571B8F39" wp14:editId="2FF78F10">
            <wp:extent cx="540000" cy="5400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52D4E" w14:textId="194DBDD4" w:rsidR="00ED0A01" w:rsidRDefault="00EF0583" w:rsidP="00360A1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Preuzmi </w:t>
      </w:r>
      <w:hyperlink r:id="rId11" w:history="1">
        <w:r w:rsidRPr="00EF0583">
          <w:rPr>
            <w:rStyle w:val="Hiperveza"/>
            <w:rFonts w:ascii="Arial" w:hAnsi="Arial" w:cs="Arial"/>
            <w:sz w:val="24"/>
            <w:szCs w:val="24"/>
          </w:rPr>
          <w:t>aplikaciju</w:t>
        </w:r>
      </w:hyperlink>
      <w:r>
        <w:rPr>
          <w:rFonts w:ascii="Arial" w:hAnsi="Arial" w:cs="Arial"/>
          <w:sz w:val="24"/>
          <w:szCs w:val="24"/>
        </w:rPr>
        <w:t xml:space="preserve"> na svoj mobilni uređaj.</w:t>
      </w:r>
      <w:r w:rsidR="00DF79AC">
        <w:rPr>
          <w:rFonts w:ascii="Arial" w:hAnsi="Arial" w:cs="Arial"/>
          <w:sz w:val="24"/>
          <w:szCs w:val="24"/>
        </w:rPr>
        <w:t xml:space="preserve"> </w:t>
      </w:r>
      <w:r w:rsidR="00ED0A01">
        <w:rPr>
          <w:noProof/>
        </w:rPr>
        <w:drawing>
          <wp:inline distT="0" distB="0" distL="0" distR="0" wp14:anchorId="7197C7FD" wp14:editId="7E6ED95D">
            <wp:extent cx="540000" cy="5400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BA12C" w14:textId="76EC35E0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EDBCB62" w14:textId="16214D44" w:rsidR="007A3433" w:rsidRPr="00616D93" w:rsidRDefault="00032799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ZAKLJU</w:t>
      </w:r>
      <w:r w:rsidR="00C36036"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Č</w:t>
      </w: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I</w:t>
      </w:r>
    </w:p>
    <w:p w14:paraId="538BD49F" w14:textId="77777777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4B3F3109" w14:textId="77777777" w:rsidR="00F101F1" w:rsidRDefault="00F101F1" w:rsidP="00EF1649">
      <w:pPr>
        <w:spacing w:line="360" w:lineRule="auto"/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14:paraId="3ABCEBB4" w14:textId="4BF1FA60" w:rsidR="00C42AF9" w:rsidRPr="00C42AF9" w:rsidRDefault="00C42AF9" w:rsidP="00ED0A0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C42AF9">
        <w:rPr>
          <w:rFonts w:ascii="Arial" w:hAnsi="Arial" w:cs="Arial"/>
          <w:sz w:val="24"/>
          <w:szCs w:val="24"/>
        </w:rPr>
        <w:t>ako čovjek može pozitivno utjecati na bioraznolikost šume</w:t>
      </w:r>
      <w:r>
        <w:rPr>
          <w:rFonts w:ascii="Arial" w:hAnsi="Arial" w:cs="Arial"/>
          <w:sz w:val="24"/>
          <w:szCs w:val="24"/>
        </w:rPr>
        <w:t>?</w:t>
      </w:r>
    </w:p>
    <w:p w14:paraId="7CAB2869" w14:textId="4D0E92A8" w:rsidR="00C42AF9" w:rsidRPr="00C42AF9" w:rsidRDefault="00C42AF9" w:rsidP="00C42AF9">
      <w:pPr>
        <w:pStyle w:val="Odlomakpopis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42AF9">
        <w:rPr>
          <w:rFonts w:ascii="Arial" w:hAnsi="Arial" w:cs="Arial"/>
          <w:sz w:val="24"/>
          <w:szCs w:val="24"/>
        </w:rPr>
        <w:t>___________________________________________________________________________________________________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</w:t>
      </w:r>
      <w:r w:rsidRPr="00C42AF9">
        <w:rPr>
          <w:rFonts w:ascii="Arial" w:hAnsi="Arial" w:cs="Arial"/>
          <w:sz w:val="24"/>
          <w:szCs w:val="24"/>
        </w:rPr>
        <w:t>______</w:t>
      </w:r>
      <w:r w:rsidR="00ED0A01">
        <w:rPr>
          <w:rFonts w:ascii="Arial" w:hAnsi="Arial" w:cs="Arial"/>
          <w:sz w:val="24"/>
          <w:szCs w:val="24"/>
        </w:rPr>
        <w:t>__</w:t>
      </w:r>
      <w:r w:rsidRPr="00C42AF9">
        <w:rPr>
          <w:rFonts w:ascii="Arial" w:hAnsi="Arial" w:cs="Arial"/>
          <w:sz w:val="24"/>
          <w:szCs w:val="24"/>
        </w:rPr>
        <w:t>___</w:t>
      </w:r>
    </w:p>
    <w:p w14:paraId="4D3A440C" w14:textId="77777777" w:rsidR="00C42AF9" w:rsidRPr="00C42AF9" w:rsidRDefault="00C42AF9" w:rsidP="00C42AF9">
      <w:pPr>
        <w:rPr>
          <w:rFonts w:ascii="Arial" w:hAnsi="Arial" w:cs="Arial"/>
          <w:sz w:val="24"/>
          <w:szCs w:val="24"/>
        </w:rPr>
      </w:pPr>
    </w:p>
    <w:p w14:paraId="49769513" w14:textId="77777777" w:rsidR="00C42AF9" w:rsidRDefault="00C42AF9" w:rsidP="00ED0A01">
      <w:pPr>
        <w:ind w:firstLine="708"/>
        <w:rPr>
          <w:rFonts w:ascii="Arial" w:hAnsi="Arial" w:cs="Arial"/>
          <w:sz w:val="24"/>
          <w:szCs w:val="24"/>
        </w:rPr>
      </w:pPr>
      <w:r w:rsidRPr="00C42AF9">
        <w:rPr>
          <w:rFonts w:ascii="Arial" w:hAnsi="Arial" w:cs="Arial"/>
          <w:sz w:val="24"/>
          <w:szCs w:val="24"/>
        </w:rPr>
        <w:t>Koji otpad trebamo odvajati i reciklirati kako bismo očuvali šume?</w:t>
      </w:r>
    </w:p>
    <w:p w14:paraId="47A6CCA8" w14:textId="34C55B68" w:rsidR="00C42AF9" w:rsidRPr="00C42AF9" w:rsidRDefault="00C42AF9" w:rsidP="00C42AF9">
      <w:pPr>
        <w:ind w:firstLine="708"/>
        <w:rPr>
          <w:rFonts w:ascii="Arial" w:hAnsi="Arial" w:cs="Arial"/>
          <w:sz w:val="24"/>
          <w:szCs w:val="24"/>
        </w:rPr>
      </w:pPr>
      <w:r w:rsidRPr="00C42AF9">
        <w:rPr>
          <w:rFonts w:ascii="Arial" w:hAnsi="Arial" w:cs="Arial"/>
          <w:sz w:val="24"/>
          <w:szCs w:val="24"/>
        </w:rPr>
        <w:t>________________________________________________</w:t>
      </w:r>
      <w:r>
        <w:rPr>
          <w:rFonts w:ascii="Arial" w:hAnsi="Arial" w:cs="Arial"/>
          <w:sz w:val="24"/>
          <w:szCs w:val="24"/>
        </w:rPr>
        <w:t>_____</w:t>
      </w:r>
      <w:r w:rsidRPr="00C42AF9">
        <w:rPr>
          <w:rFonts w:ascii="Arial" w:hAnsi="Arial" w:cs="Arial"/>
          <w:sz w:val="24"/>
          <w:szCs w:val="24"/>
        </w:rPr>
        <w:t>_________</w:t>
      </w:r>
    </w:p>
    <w:p w14:paraId="23001660" w14:textId="77777777" w:rsidR="00D119EC" w:rsidRPr="00107438" w:rsidRDefault="00D119EC" w:rsidP="00EF1649">
      <w:pPr>
        <w:spacing w:line="360" w:lineRule="auto"/>
        <w:rPr>
          <w:rFonts w:ascii="Arial" w:hAnsi="Arial" w:cs="Arial"/>
          <w:sz w:val="24"/>
          <w:szCs w:val="24"/>
        </w:rPr>
      </w:pPr>
    </w:p>
    <w:p w14:paraId="64E27620" w14:textId="4E225FAE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EDA8FFA" w14:textId="3D03248A" w:rsidR="007A3433" w:rsidRPr="00616D93" w:rsidRDefault="00032799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PREDLOŽI</w:t>
      </w:r>
    </w:p>
    <w:p w14:paraId="47C79D0D" w14:textId="2A9C6557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187AACF4" w14:textId="3F86F8A5" w:rsidR="00107438" w:rsidRDefault="00107438" w:rsidP="00AF56D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8D655E6" w14:textId="4B42C19F" w:rsidR="00F60998" w:rsidRDefault="00DF79AC" w:rsidP="00AF56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5B9D16CE">
                <wp:simplePos x="0" y="0"/>
                <wp:positionH relativeFrom="margin">
                  <wp:align>right</wp:align>
                </wp:positionH>
                <wp:positionV relativeFrom="paragraph">
                  <wp:posOffset>294640</wp:posOffset>
                </wp:positionV>
                <wp:extent cx="5743575" cy="1457325"/>
                <wp:effectExtent l="0" t="0" r="28575" b="2857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1457325"/>
                        </a:xfrm>
                        <a:prstGeom prst="roundRect">
                          <a:avLst/>
                        </a:prstGeom>
                        <a:solidFill>
                          <a:srgbClr val="BEE395"/>
                        </a:solidFill>
                        <a:ln>
                          <a:solidFill>
                            <a:srgbClr val="00B4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FAC600" id="Pravokutnik: zaobljeni kutovi 1" o:spid="_x0000_s1026" style="position:absolute;margin-left:401.05pt;margin-top:23.2pt;width:452.25pt;height:11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" fillcolor="#bee395" strokecolor="#00b400" strokeweight="1pt">
                <v:stroke joinstyle="miter"/>
                <w10:wrap anchorx="margin"/>
              </v:roundrect>
            </w:pict>
          </mc:Fallback>
        </mc:AlternateContent>
      </w:r>
      <w:r w:rsidR="004278D2"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 xml:space="preserve">to </w:t>
      </w:r>
      <w:r w:rsidR="002F2A02">
        <w:rPr>
          <w:rFonts w:ascii="Arial" w:hAnsi="Arial" w:cs="Arial"/>
          <w:sz w:val="24"/>
          <w:szCs w:val="24"/>
        </w:rPr>
        <w:t>TI možeš</w:t>
      </w:r>
      <w:r w:rsidR="00E87056" w:rsidRPr="003F54E5">
        <w:rPr>
          <w:rFonts w:ascii="Arial" w:hAnsi="Arial" w:cs="Arial"/>
          <w:sz w:val="24"/>
          <w:szCs w:val="24"/>
        </w:rPr>
        <w:t xml:space="preserve"> učiniti za spas </w:t>
      </w:r>
      <w:r w:rsidR="002F2A02">
        <w:rPr>
          <w:rFonts w:ascii="Arial" w:hAnsi="Arial" w:cs="Arial"/>
          <w:sz w:val="24"/>
          <w:szCs w:val="24"/>
        </w:rPr>
        <w:t>„pluća planeta</w:t>
      </w:r>
      <w:r>
        <w:rPr>
          <w:rFonts w:ascii="Arial" w:hAnsi="Arial" w:cs="Arial"/>
          <w:sz w:val="24"/>
          <w:szCs w:val="24"/>
        </w:rPr>
        <w:t>”</w:t>
      </w:r>
      <w:r w:rsidR="002F2A02">
        <w:rPr>
          <w:rFonts w:ascii="Arial" w:hAnsi="Arial" w:cs="Arial"/>
          <w:sz w:val="24"/>
          <w:szCs w:val="24"/>
        </w:rPr>
        <w:t>.</w:t>
      </w:r>
    </w:p>
    <w:p w14:paraId="0278C3F1" w14:textId="4CD9FA78" w:rsidR="007A3433" w:rsidRPr="003F54E5" w:rsidRDefault="007A3433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7A3433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205B5" w14:textId="77777777" w:rsidR="00D06333" w:rsidRDefault="00D06333" w:rsidP="00C36036">
      <w:pPr>
        <w:spacing w:after="0" w:line="240" w:lineRule="auto"/>
      </w:pPr>
      <w:r>
        <w:separator/>
      </w:r>
    </w:p>
  </w:endnote>
  <w:endnote w:type="continuationSeparator" w:id="0">
    <w:p w14:paraId="21C49029" w14:textId="77777777" w:rsidR="00D06333" w:rsidRDefault="00D06333" w:rsidP="00C3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2A12" w14:textId="77777777" w:rsidR="00D06333" w:rsidRDefault="00D06333" w:rsidP="00C36036">
      <w:pPr>
        <w:spacing w:after="0" w:line="240" w:lineRule="auto"/>
      </w:pPr>
      <w:r>
        <w:separator/>
      </w:r>
    </w:p>
  </w:footnote>
  <w:footnote w:type="continuationSeparator" w:id="0">
    <w:p w14:paraId="78D80BA9" w14:textId="77777777" w:rsidR="00D06333" w:rsidRDefault="00D06333" w:rsidP="00C36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30A63"/>
    <w:multiLevelType w:val="hybridMultilevel"/>
    <w:tmpl w:val="736A3B1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044B7"/>
    <w:multiLevelType w:val="hybridMultilevel"/>
    <w:tmpl w:val="C66812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D4E26"/>
    <w:multiLevelType w:val="hybridMultilevel"/>
    <w:tmpl w:val="4B883756"/>
    <w:lvl w:ilvl="0" w:tplc="302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53160"/>
    <w:multiLevelType w:val="hybridMultilevel"/>
    <w:tmpl w:val="0DA270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2372D"/>
    <w:multiLevelType w:val="hybridMultilevel"/>
    <w:tmpl w:val="101428DA"/>
    <w:lvl w:ilvl="0" w:tplc="977011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83AB8"/>
    <w:multiLevelType w:val="hybridMultilevel"/>
    <w:tmpl w:val="4D264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4"/>
  </w:num>
  <w:num w:numId="2" w16cid:durableId="1716198369">
    <w:abstractNumId w:val="0"/>
  </w:num>
  <w:num w:numId="3" w16cid:durableId="1302348708">
    <w:abstractNumId w:val="5"/>
  </w:num>
  <w:num w:numId="4" w16cid:durableId="1946572642">
    <w:abstractNumId w:val="3"/>
  </w:num>
  <w:num w:numId="5" w16cid:durableId="1168596968">
    <w:abstractNumId w:val="1"/>
  </w:num>
  <w:num w:numId="6" w16cid:durableId="1782187529">
    <w:abstractNumId w:val="6"/>
  </w:num>
  <w:num w:numId="7" w16cid:durableId="1779595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04607"/>
    <w:rsid w:val="00016100"/>
    <w:rsid w:val="00021DAD"/>
    <w:rsid w:val="00032799"/>
    <w:rsid w:val="00042323"/>
    <w:rsid w:val="00066E6B"/>
    <w:rsid w:val="00067493"/>
    <w:rsid w:val="00086289"/>
    <w:rsid w:val="000B6EB3"/>
    <w:rsid w:val="000C121A"/>
    <w:rsid w:val="000F151B"/>
    <w:rsid w:val="000F30F5"/>
    <w:rsid w:val="00107438"/>
    <w:rsid w:val="0011710B"/>
    <w:rsid w:val="00123EC1"/>
    <w:rsid w:val="00126B39"/>
    <w:rsid w:val="001331DD"/>
    <w:rsid w:val="00153D90"/>
    <w:rsid w:val="00163C85"/>
    <w:rsid w:val="00183671"/>
    <w:rsid w:val="00195960"/>
    <w:rsid w:val="001B2276"/>
    <w:rsid w:val="001B409E"/>
    <w:rsid w:val="001D450D"/>
    <w:rsid w:val="001E515E"/>
    <w:rsid w:val="001E5EE1"/>
    <w:rsid w:val="001F26F2"/>
    <w:rsid w:val="0020559C"/>
    <w:rsid w:val="002179B5"/>
    <w:rsid w:val="00297462"/>
    <w:rsid w:val="002A0FE2"/>
    <w:rsid w:val="002B0B12"/>
    <w:rsid w:val="002C0504"/>
    <w:rsid w:val="002C6E14"/>
    <w:rsid w:val="002D40BA"/>
    <w:rsid w:val="002E0B53"/>
    <w:rsid w:val="002E554C"/>
    <w:rsid w:val="002E7EA4"/>
    <w:rsid w:val="002F2A02"/>
    <w:rsid w:val="0032638B"/>
    <w:rsid w:val="00331C93"/>
    <w:rsid w:val="00340608"/>
    <w:rsid w:val="003417B7"/>
    <w:rsid w:val="00353140"/>
    <w:rsid w:val="00354335"/>
    <w:rsid w:val="00360A1A"/>
    <w:rsid w:val="003808EE"/>
    <w:rsid w:val="003A2612"/>
    <w:rsid w:val="003B30A4"/>
    <w:rsid w:val="003F54E5"/>
    <w:rsid w:val="004025AE"/>
    <w:rsid w:val="00423D77"/>
    <w:rsid w:val="004278D2"/>
    <w:rsid w:val="00437F2D"/>
    <w:rsid w:val="00441E16"/>
    <w:rsid w:val="00445822"/>
    <w:rsid w:val="00470291"/>
    <w:rsid w:val="00482F48"/>
    <w:rsid w:val="00491E42"/>
    <w:rsid w:val="004B29BE"/>
    <w:rsid w:val="004C7F20"/>
    <w:rsid w:val="004E433E"/>
    <w:rsid w:val="004F00DE"/>
    <w:rsid w:val="004F2F0E"/>
    <w:rsid w:val="004F42C3"/>
    <w:rsid w:val="00534803"/>
    <w:rsid w:val="00554224"/>
    <w:rsid w:val="005712DD"/>
    <w:rsid w:val="00591F2B"/>
    <w:rsid w:val="00594F79"/>
    <w:rsid w:val="005A511C"/>
    <w:rsid w:val="005B5614"/>
    <w:rsid w:val="005B603F"/>
    <w:rsid w:val="005C58F5"/>
    <w:rsid w:val="005E3E5D"/>
    <w:rsid w:val="005F3F95"/>
    <w:rsid w:val="00601855"/>
    <w:rsid w:val="00616D93"/>
    <w:rsid w:val="00637A38"/>
    <w:rsid w:val="00650474"/>
    <w:rsid w:val="00665D41"/>
    <w:rsid w:val="00695FE4"/>
    <w:rsid w:val="006A15AB"/>
    <w:rsid w:val="006A7E0F"/>
    <w:rsid w:val="006E3CCD"/>
    <w:rsid w:val="0071087A"/>
    <w:rsid w:val="007122AE"/>
    <w:rsid w:val="00717E9E"/>
    <w:rsid w:val="007267B4"/>
    <w:rsid w:val="007268E8"/>
    <w:rsid w:val="00741B59"/>
    <w:rsid w:val="00761903"/>
    <w:rsid w:val="007654BD"/>
    <w:rsid w:val="00784B53"/>
    <w:rsid w:val="00797AA3"/>
    <w:rsid w:val="007A3433"/>
    <w:rsid w:val="007B7481"/>
    <w:rsid w:val="007D10E3"/>
    <w:rsid w:val="007F2B3A"/>
    <w:rsid w:val="00810DFB"/>
    <w:rsid w:val="00815AF1"/>
    <w:rsid w:val="008164D7"/>
    <w:rsid w:val="00830094"/>
    <w:rsid w:val="00847059"/>
    <w:rsid w:val="00853E5A"/>
    <w:rsid w:val="00865A8B"/>
    <w:rsid w:val="008739F9"/>
    <w:rsid w:val="008A535A"/>
    <w:rsid w:val="008B7844"/>
    <w:rsid w:val="008C0776"/>
    <w:rsid w:val="008D0BEB"/>
    <w:rsid w:val="00900D89"/>
    <w:rsid w:val="00920ACA"/>
    <w:rsid w:val="0093656A"/>
    <w:rsid w:val="0095236B"/>
    <w:rsid w:val="00972D21"/>
    <w:rsid w:val="00993BB4"/>
    <w:rsid w:val="009944A5"/>
    <w:rsid w:val="009C2B59"/>
    <w:rsid w:val="009D36DF"/>
    <w:rsid w:val="00A25D5F"/>
    <w:rsid w:val="00A33059"/>
    <w:rsid w:val="00A54898"/>
    <w:rsid w:val="00A877CB"/>
    <w:rsid w:val="00AE33F8"/>
    <w:rsid w:val="00AF56D0"/>
    <w:rsid w:val="00B058FB"/>
    <w:rsid w:val="00B23C81"/>
    <w:rsid w:val="00B268ED"/>
    <w:rsid w:val="00B37521"/>
    <w:rsid w:val="00B441F0"/>
    <w:rsid w:val="00B87FE2"/>
    <w:rsid w:val="00BB6699"/>
    <w:rsid w:val="00BB6B3A"/>
    <w:rsid w:val="00BE5DDA"/>
    <w:rsid w:val="00C178D7"/>
    <w:rsid w:val="00C32084"/>
    <w:rsid w:val="00C36036"/>
    <w:rsid w:val="00C42AF9"/>
    <w:rsid w:val="00C43F58"/>
    <w:rsid w:val="00C44988"/>
    <w:rsid w:val="00C57BE9"/>
    <w:rsid w:val="00C86277"/>
    <w:rsid w:val="00CE394F"/>
    <w:rsid w:val="00CE3A85"/>
    <w:rsid w:val="00D06333"/>
    <w:rsid w:val="00D119EC"/>
    <w:rsid w:val="00D444F1"/>
    <w:rsid w:val="00D72673"/>
    <w:rsid w:val="00D91A9D"/>
    <w:rsid w:val="00D92C3D"/>
    <w:rsid w:val="00DA7251"/>
    <w:rsid w:val="00DD01F8"/>
    <w:rsid w:val="00DE202F"/>
    <w:rsid w:val="00DF79AC"/>
    <w:rsid w:val="00E072A7"/>
    <w:rsid w:val="00E230FA"/>
    <w:rsid w:val="00E429DF"/>
    <w:rsid w:val="00E4349E"/>
    <w:rsid w:val="00E437DC"/>
    <w:rsid w:val="00E52096"/>
    <w:rsid w:val="00E5486B"/>
    <w:rsid w:val="00E74BE0"/>
    <w:rsid w:val="00E80CE4"/>
    <w:rsid w:val="00E87056"/>
    <w:rsid w:val="00E87E30"/>
    <w:rsid w:val="00E9316B"/>
    <w:rsid w:val="00EB0659"/>
    <w:rsid w:val="00EB2ED8"/>
    <w:rsid w:val="00ED0A01"/>
    <w:rsid w:val="00ED34ED"/>
    <w:rsid w:val="00ED3671"/>
    <w:rsid w:val="00EF0583"/>
    <w:rsid w:val="00EF1649"/>
    <w:rsid w:val="00F00472"/>
    <w:rsid w:val="00F101F1"/>
    <w:rsid w:val="00F22E30"/>
    <w:rsid w:val="00F57122"/>
    <w:rsid w:val="00F60998"/>
    <w:rsid w:val="00F72F45"/>
    <w:rsid w:val="00F736B8"/>
    <w:rsid w:val="00F91EFF"/>
    <w:rsid w:val="00FA7241"/>
    <w:rsid w:val="00FB36F3"/>
    <w:rsid w:val="00FC33A1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3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36036"/>
  </w:style>
  <w:style w:type="paragraph" w:styleId="Podnoje">
    <w:name w:val="footer"/>
    <w:basedOn w:val="Normal"/>
    <w:link w:val="PodnojeChar"/>
    <w:uiPriority w:val="99"/>
    <w:unhideWhenUsed/>
    <w:rsid w:val="00C3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3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ecosia.android&amp;hl=hr&amp;gl=US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view.genial.ly/6340bab4f1641f001856a267/interactive-image-interactive-ima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10</cp:revision>
  <dcterms:created xsi:type="dcterms:W3CDTF">2022-10-08T22:29:00Z</dcterms:created>
  <dcterms:modified xsi:type="dcterms:W3CDTF">2023-03-21T11:30:00Z</dcterms:modified>
</cp:coreProperties>
</file>